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4ABD" w14:textId="508946A5" w:rsidR="00915FCC" w:rsidRDefault="003760EB" w:rsidP="007C20E4">
      <w:pPr>
        <w:jc w:val="center"/>
        <w:rPr>
          <w:b/>
          <w:bCs/>
          <w:sz w:val="24"/>
          <w:szCs w:val="24"/>
          <w:rtl/>
          <w:lang w:bidi="fa-IR"/>
        </w:rPr>
      </w:pPr>
      <w:r w:rsidRPr="007C20E4">
        <w:rPr>
          <w:rFonts w:hint="cs"/>
          <w:b/>
          <w:bCs/>
          <w:sz w:val="24"/>
          <w:szCs w:val="24"/>
          <w:rtl/>
          <w:lang w:bidi="fa-IR"/>
        </w:rPr>
        <w:t>بسم تعالی</w:t>
      </w:r>
    </w:p>
    <w:p w14:paraId="3D680A53" w14:textId="77777777" w:rsidR="007C20E4" w:rsidRPr="007C20E4" w:rsidRDefault="007C20E4" w:rsidP="007C20E4">
      <w:pPr>
        <w:jc w:val="center"/>
        <w:rPr>
          <w:b/>
          <w:bCs/>
          <w:sz w:val="24"/>
          <w:szCs w:val="24"/>
          <w:rtl/>
          <w:lang w:bidi="fa-IR"/>
        </w:rPr>
      </w:pPr>
    </w:p>
    <w:p w14:paraId="708F7639" w14:textId="78ADB300" w:rsidR="003760EB" w:rsidRDefault="003760EB" w:rsidP="007C20E4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 نام خانوادگی: فتانه رستمی</w:t>
      </w:r>
    </w:p>
    <w:p w14:paraId="6EDC3C1C" w14:textId="3826E6F3" w:rsidR="003760EB" w:rsidRPr="007C20E4" w:rsidRDefault="003760EB" w:rsidP="007C20E4">
      <w:pPr>
        <w:tabs>
          <w:tab w:val="left" w:pos="990"/>
        </w:tabs>
        <w:jc w:val="right"/>
        <w:rPr>
          <w:color w:val="0D0D0D" w:themeColor="text1" w:themeTint="F2"/>
          <w:lang w:bidi="fa-IR"/>
        </w:rPr>
      </w:pPr>
      <w:hyperlink r:id="rId4" w:history="1">
        <w:r w:rsidRPr="007C20E4">
          <w:rPr>
            <w:rStyle w:val="Hyperlink"/>
            <w:color w:val="0D0D0D" w:themeColor="text1" w:themeTint="F2"/>
            <w:lang w:bidi="fa-IR"/>
          </w:rPr>
          <w:t>F.rostami1998@gmail.com</w:t>
        </w:r>
        <w:r w:rsidRPr="007C20E4">
          <w:rPr>
            <w:rStyle w:val="Hyperlink"/>
            <w:rFonts w:hint="cs"/>
            <w:color w:val="0D0D0D" w:themeColor="text1" w:themeTint="F2"/>
            <w:rtl/>
            <w:lang w:bidi="fa-IR"/>
          </w:rPr>
          <w:t>ایمیل</w:t>
        </w:r>
      </w:hyperlink>
      <w:r w:rsidRPr="007C20E4">
        <w:rPr>
          <w:rFonts w:hint="cs"/>
          <w:color w:val="0D0D0D" w:themeColor="text1" w:themeTint="F2"/>
          <w:rtl/>
          <w:lang w:bidi="fa-IR"/>
        </w:rPr>
        <w:t xml:space="preserve">: </w:t>
      </w:r>
    </w:p>
    <w:p w14:paraId="05B9681E" w14:textId="2AB4F983" w:rsidR="003760EB" w:rsidRDefault="003760EB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شماره تماس: 09362483550</w:t>
      </w:r>
    </w:p>
    <w:p w14:paraId="7BD4F2D3" w14:textId="3374797F" w:rsidR="003760EB" w:rsidRDefault="003760EB" w:rsidP="007C20E4">
      <w:pPr>
        <w:tabs>
          <w:tab w:val="left" w:pos="990"/>
        </w:tabs>
        <w:bidi/>
        <w:jc w:val="both"/>
        <w:rPr>
          <w:rtl/>
          <w:lang w:bidi="fa-IR"/>
        </w:rPr>
      </w:pPr>
    </w:p>
    <w:p w14:paraId="1665C5E5" w14:textId="5389D845" w:rsidR="003760EB" w:rsidRPr="00D45327" w:rsidRDefault="003760EB" w:rsidP="007C20E4">
      <w:pPr>
        <w:tabs>
          <w:tab w:val="left" w:pos="990"/>
        </w:tabs>
        <w:bidi/>
        <w:jc w:val="both"/>
        <w:rPr>
          <w:b/>
          <w:bCs/>
          <w:color w:val="0D0D0D" w:themeColor="text1" w:themeTint="F2"/>
          <w:sz w:val="24"/>
          <w:szCs w:val="24"/>
          <w:rtl/>
          <w:lang w:bidi="fa-IR"/>
        </w:rPr>
      </w:pPr>
      <w:r w:rsidRPr="00D45327">
        <w:rPr>
          <w:rFonts w:hint="cs"/>
          <w:b/>
          <w:bCs/>
          <w:color w:val="0D0D0D" w:themeColor="text1" w:themeTint="F2"/>
          <w:sz w:val="24"/>
          <w:szCs w:val="24"/>
          <w:rtl/>
          <w:lang w:bidi="fa-IR"/>
        </w:rPr>
        <w:t xml:space="preserve">تمرین شماره 1: </w:t>
      </w:r>
    </w:p>
    <w:p w14:paraId="6A3AA54E" w14:textId="7C77F952" w:rsidR="003760EB" w:rsidRDefault="003760EB" w:rsidP="007C20E4">
      <w:pPr>
        <w:tabs>
          <w:tab w:val="left" w:pos="990"/>
        </w:tabs>
        <w:bidi/>
        <w:jc w:val="both"/>
        <w:rPr>
          <w:rtl/>
          <w:lang w:bidi="fa-IR"/>
        </w:rPr>
      </w:pPr>
      <w:r w:rsidRPr="00672E1A">
        <w:rPr>
          <w:rFonts w:hint="cs"/>
          <w:color w:val="FF0000"/>
          <w:rtl/>
          <w:lang w:bidi="fa-IR"/>
        </w:rPr>
        <w:t xml:space="preserve">محیط و جغرافیای مخاطب ما کجاست؟ </w:t>
      </w:r>
      <w:r>
        <w:rPr>
          <w:rFonts w:hint="cs"/>
          <w:rtl/>
          <w:lang w:bidi="fa-IR"/>
        </w:rPr>
        <w:t>با توجه به اینکه محصولات ما در سایت هستند و از این طریق به مشتریان نمایش داده می شوند، پس از هر نقطه ای که به اینترنت دسترسی داشته باشند می توانند مخاطب باشند</w:t>
      </w:r>
      <w:r w:rsidR="00672E1A">
        <w:rPr>
          <w:rFonts w:hint="cs"/>
          <w:rtl/>
          <w:lang w:bidi="fa-IR"/>
        </w:rPr>
        <w:t>.</w:t>
      </w:r>
    </w:p>
    <w:p w14:paraId="0D5C0B50" w14:textId="7DFAC533" w:rsidR="003760EB" w:rsidRDefault="00672E1A" w:rsidP="007C20E4">
      <w:pPr>
        <w:tabs>
          <w:tab w:val="left" w:pos="990"/>
        </w:tabs>
        <w:bidi/>
        <w:jc w:val="both"/>
        <w:rPr>
          <w:rtl/>
          <w:lang w:bidi="fa-IR"/>
        </w:rPr>
      </w:pPr>
      <w:r w:rsidRPr="00672E1A">
        <w:rPr>
          <w:rFonts w:hint="cs"/>
          <w:color w:val="FF0000"/>
          <w:rtl/>
          <w:lang w:bidi="fa-IR"/>
        </w:rPr>
        <w:t xml:space="preserve">مخاطب هدف یا تصمیم گیرنده چه کسی است؟ </w:t>
      </w:r>
      <w:r>
        <w:rPr>
          <w:rFonts w:hint="cs"/>
          <w:rtl/>
          <w:lang w:bidi="fa-IR"/>
        </w:rPr>
        <w:t>با توجه به اینکه در سایت محصولات سیسمونی گذاشته می شود پس قطعا پدر و مادرها یا می توانیم بگوییم بزرگسالان تصمیم گیرنده نهایی برای خرید محصول هستند. از طرفی چون محصولات مرتبط با کودکان نیز در سایت هست پس به نظر من محدوده سنی 3 تا 11 سال هم میتوانند تصمیم گیرنده باشند.</w:t>
      </w:r>
    </w:p>
    <w:p w14:paraId="186C3FD9" w14:textId="0B1D1171" w:rsidR="00672E1A" w:rsidRPr="00D45327" w:rsidRDefault="00672E1A" w:rsidP="007C20E4">
      <w:pPr>
        <w:tabs>
          <w:tab w:val="left" w:pos="990"/>
        </w:tabs>
        <w:bidi/>
        <w:jc w:val="both"/>
        <w:rPr>
          <w:color w:val="FF0000"/>
          <w:rtl/>
          <w:lang w:bidi="fa-IR"/>
        </w:rPr>
      </w:pPr>
      <w:r w:rsidRPr="00D45327">
        <w:rPr>
          <w:rFonts w:hint="cs"/>
          <w:color w:val="FF0000"/>
          <w:rtl/>
          <w:lang w:bidi="fa-IR"/>
        </w:rPr>
        <w:t>مخاطب هدف ما چه سطح درآمدی میتواند داشته باشد؟</w:t>
      </w:r>
    </w:p>
    <w:p w14:paraId="7532D9B7" w14:textId="00ABE437" w:rsidR="00672E1A" w:rsidRDefault="00672E1A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اینجا 2 حالت بستگی دارد:</w:t>
      </w:r>
    </w:p>
    <w:p w14:paraId="5D5ECC6C" w14:textId="1C4ECA77" w:rsidR="00672E1A" w:rsidRDefault="00672E1A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حالت اول: اگر محصولات ما در سایت برندهای معروف با قیمت های بالا باشند، پس قطعا افرادی با سطح درآمد بالا مخاطب هدف ما هستند.</w:t>
      </w:r>
    </w:p>
    <w:p w14:paraId="15B9FB6B" w14:textId="5B50E858" w:rsidR="00672E1A" w:rsidRDefault="00672E1A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حالت دوم: اگر از همه نوع محصولی با هر نوع قیمتی در سایت محصولات داشته باشیم، پس قطعا با هر سطح درآمدی هم میتوانیم مخاطب هدف داشته باشیم.</w:t>
      </w:r>
    </w:p>
    <w:p w14:paraId="49EE6DD5" w14:textId="5AF85380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</w:p>
    <w:p w14:paraId="03A84E83" w14:textId="5C391884" w:rsidR="00D45327" w:rsidRPr="007C20E4" w:rsidRDefault="00D45327" w:rsidP="007C20E4">
      <w:pPr>
        <w:tabs>
          <w:tab w:val="left" w:pos="990"/>
        </w:tabs>
        <w:bidi/>
        <w:jc w:val="both"/>
        <w:rPr>
          <w:b/>
          <w:bCs/>
          <w:sz w:val="24"/>
          <w:szCs w:val="24"/>
          <w:rtl/>
          <w:lang w:bidi="fa-IR"/>
        </w:rPr>
      </w:pPr>
      <w:r w:rsidRPr="007C20E4">
        <w:rPr>
          <w:rFonts w:hint="cs"/>
          <w:b/>
          <w:bCs/>
          <w:sz w:val="24"/>
          <w:szCs w:val="24"/>
          <w:rtl/>
          <w:lang w:bidi="fa-IR"/>
        </w:rPr>
        <w:t>تمرین شماره 2:</w:t>
      </w:r>
    </w:p>
    <w:p w14:paraId="156E78E4" w14:textId="7A41A274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تکنیک مزیت: میتوان با تهیه کردن ویدئوی کوتاه یا از طریق متن از مزیت های محصول صحبت کرد.</w:t>
      </w:r>
    </w:p>
    <w:p w14:paraId="43023573" w14:textId="6AB1496D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تکنیک مو رو از ماست کشیدن بیرون: با ارائه گزارشات دقیق و اینکه چه تعداد افراد با ویژگی های آنها از این محصول استفاده کرده اند و همچنین ارائه میزان رضایت آنها</w:t>
      </w:r>
    </w:p>
    <w:p w14:paraId="2E5ACE37" w14:textId="0014E67E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تکنیک دلیل موجه: قطعا با آوردن دلیل منطقی میتوان مخاطب را قانع کرد که خرید و استفاده از این محصول تا چه اندازه میتواند به او کمک کند.</w:t>
      </w:r>
    </w:p>
    <w:p w14:paraId="3CDB30A9" w14:textId="79703183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تهیه ویدئو از عکس العمل و میزان رضایت مشتریانی که کحصول را خریداری و استفاده کرده اند.</w:t>
      </w:r>
    </w:p>
    <w:p w14:paraId="60285C23" w14:textId="07638AB4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</w:p>
    <w:p w14:paraId="10CCC2A8" w14:textId="11DCC1F4" w:rsidR="00D45327" w:rsidRPr="007C20E4" w:rsidRDefault="00D45327" w:rsidP="007C20E4">
      <w:pPr>
        <w:tabs>
          <w:tab w:val="left" w:pos="990"/>
        </w:tabs>
        <w:bidi/>
        <w:jc w:val="both"/>
        <w:rPr>
          <w:b/>
          <w:bCs/>
          <w:sz w:val="24"/>
          <w:szCs w:val="24"/>
          <w:rtl/>
          <w:lang w:bidi="fa-IR"/>
        </w:rPr>
      </w:pPr>
      <w:r w:rsidRPr="007C20E4">
        <w:rPr>
          <w:rFonts w:hint="cs"/>
          <w:b/>
          <w:bCs/>
          <w:sz w:val="24"/>
          <w:szCs w:val="24"/>
          <w:rtl/>
          <w:lang w:bidi="fa-IR"/>
        </w:rPr>
        <w:t>تمرین شماره 3:</w:t>
      </w:r>
    </w:p>
    <w:p w14:paraId="5D096490" w14:textId="59622C28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یه باشگاه اختصاصی برای خودت داشته باش!</w:t>
      </w:r>
    </w:p>
    <w:p w14:paraId="2644D0C7" w14:textId="4BD59F61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این لوازم کوهنوردی خودت رو در قله تصور کن!</w:t>
      </w:r>
    </w:p>
    <w:p w14:paraId="5D501B83" w14:textId="2FBC5992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خودت مسابقه بزار و برنده شو!</w:t>
      </w:r>
    </w:p>
    <w:p w14:paraId="67C4F6DA" w14:textId="7D45D780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باشگاه را به خانه خود ببرید</w:t>
      </w:r>
    </w:p>
    <w:p w14:paraId="7B69413B" w14:textId="10C4EE0B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با خانوادت ورزش کن و لذت ببر</w:t>
      </w:r>
    </w:p>
    <w:p w14:paraId="6DECCEF2" w14:textId="29EE65FD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خودت رو بی نهایت دوست داشته باش</w:t>
      </w:r>
    </w:p>
    <w:p w14:paraId="39CB513C" w14:textId="1497D070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داشتن اندامی مناسب با هر قیمتی</w:t>
      </w:r>
    </w:p>
    <w:p w14:paraId="1F241695" w14:textId="37FD158B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خرید این لوازم ورزشی بیشتر عاشق خودت میشی</w:t>
      </w:r>
    </w:p>
    <w:p w14:paraId="03304E24" w14:textId="6F3269FB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</w:p>
    <w:p w14:paraId="7C18B725" w14:textId="5BA26EB0" w:rsidR="00D45327" w:rsidRPr="007C20E4" w:rsidRDefault="00D45327" w:rsidP="007C20E4">
      <w:pPr>
        <w:tabs>
          <w:tab w:val="left" w:pos="990"/>
        </w:tabs>
        <w:bidi/>
        <w:jc w:val="both"/>
        <w:rPr>
          <w:b/>
          <w:bCs/>
          <w:sz w:val="24"/>
          <w:szCs w:val="24"/>
          <w:rtl/>
          <w:lang w:bidi="fa-IR"/>
        </w:rPr>
      </w:pPr>
      <w:r w:rsidRPr="007C20E4">
        <w:rPr>
          <w:rFonts w:hint="cs"/>
          <w:b/>
          <w:bCs/>
          <w:sz w:val="24"/>
          <w:szCs w:val="24"/>
          <w:rtl/>
          <w:lang w:bidi="fa-IR"/>
        </w:rPr>
        <w:t>تمرین شماره 4:</w:t>
      </w:r>
    </w:p>
    <w:p w14:paraId="017D2B23" w14:textId="70E765BC" w:rsidR="00D45327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میخوای گلهات همیشه سیراب و شاداب باشن</w:t>
      </w:r>
    </w:p>
    <w:p w14:paraId="7836C93A" w14:textId="61CE60FE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رفتن به مسافرت دیگه گلهاتون تشنه نمیمونن</w:t>
      </w:r>
    </w:p>
    <w:p w14:paraId="456BC8EA" w14:textId="3937B8D0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دیگه موقع رفتن به مسافرت نگران تشنگی گلهات نباش</w:t>
      </w:r>
    </w:p>
    <w:p w14:paraId="29B9E306" w14:textId="3B3B0445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یه محصولی داریم که هم خودتون و هم گلهاتون عاشقش میشین</w:t>
      </w:r>
    </w:p>
    <w:p w14:paraId="621FA0EF" w14:textId="726DD0CE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</w:p>
    <w:p w14:paraId="79F062D2" w14:textId="4173B786" w:rsidR="007C20E4" w:rsidRPr="007C20E4" w:rsidRDefault="007C20E4" w:rsidP="007C20E4">
      <w:pPr>
        <w:tabs>
          <w:tab w:val="left" w:pos="990"/>
        </w:tabs>
        <w:bidi/>
        <w:jc w:val="both"/>
        <w:rPr>
          <w:b/>
          <w:bCs/>
          <w:sz w:val="24"/>
          <w:szCs w:val="24"/>
          <w:rtl/>
          <w:lang w:bidi="fa-IR"/>
        </w:rPr>
      </w:pPr>
      <w:r w:rsidRPr="007C20E4">
        <w:rPr>
          <w:rFonts w:hint="cs"/>
          <w:b/>
          <w:bCs/>
          <w:sz w:val="24"/>
          <w:szCs w:val="24"/>
          <w:rtl/>
          <w:lang w:bidi="fa-IR"/>
        </w:rPr>
        <w:t>تمرین شماره 5:</w:t>
      </w:r>
    </w:p>
    <w:p w14:paraId="0F547237" w14:textId="576E2B02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عاشق گل هستی ولی گلهات رشد نمیکنن چون در مورد نفس کشیدنشون چیزی نمیدونی</w:t>
      </w:r>
    </w:p>
    <w:p w14:paraId="3874E20A" w14:textId="3CAB0617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میخوای گلهات شاداب باشن ولی نمیدونی که هرکدومشون بیشتر از همه چی رو دوست دارن</w:t>
      </w:r>
    </w:p>
    <w:p w14:paraId="08157062" w14:textId="0A6D17DC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گل دوست داری ولی نمیخری چون نمیدونی چجوری باید ازشون مراقبت کنی</w:t>
      </w:r>
    </w:p>
    <w:p w14:paraId="1638FFCF" w14:textId="314623C6" w:rsidR="007C20E4" w:rsidRDefault="007C20E4" w:rsidP="007C20E4">
      <w:pPr>
        <w:tabs>
          <w:tab w:val="left" w:pos="9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گلهات حالشون خوب نیست چون نمیدونی چی حالشون خوب میکنه</w:t>
      </w:r>
    </w:p>
    <w:p w14:paraId="38597DBA" w14:textId="77777777" w:rsidR="00D45327" w:rsidRDefault="00D45327" w:rsidP="007C20E4">
      <w:pPr>
        <w:tabs>
          <w:tab w:val="left" w:pos="990"/>
        </w:tabs>
        <w:bidi/>
        <w:jc w:val="both"/>
        <w:rPr>
          <w:rtl/>
          <w:lang w:bidi="fa-IR"/>
        </w:rPr>
      </w:pPr>
    </w:p>
    <w:p w14:paraId="0C19F0C6" w14:textId="77777777" w:rsidR="00672E1A" w:rsidRDefault="00672E1A" w:rsidP="007C20E4">
      <w:pPr>
        <w:tabs>
          <w:tab w:val="left" w:pos="990"/>
        </w:tabs>
        <w:bidi/>
        <w:jc w:val="both"/>
        <w:rPr>
          <w:lang w:bidi="fa-IR"/>
        </w:rPr>
      </w:pPr>
    </w:p>
    <w:sectPr w:rsidR="00672E1A" w:rsidSect="007C20E4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EB"/>
    <w:rsid w:val="003760EB"/>
    <w:rsid w:val="00672E1A"/>
    <w:rsid w:val="007C20E4"/>
    <w:rsid w:val="00CA29D9"/>
    <w:rsid w:val="00CB0897"/>
    <w:rsid w:val="00D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29C6"/>
  <w15:chartTrackingRefBased/>
  <w15:docId w15:val="{5443C64C-ECCA-40AC-BB1A-111878C9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rostami1998@gmail.com&#1575;&#1740;&#1605;&#1740;&#160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Fattaneh</dc:creator>
  <cp:keywords/>
  <dc:description/>
  <cp:lastModifiedBy>Fattaneh</cp:lastModifiedBy>
  <cp:revision>1</cp:revision>
  <dcterms:created xsi:type="dcterms:W3CDTF">2021-06-27T12:44:00Z</dcterms:created>
  <dcterms:modified xsi:type="dcterms:W3CDTF">2021-06-27T13:24:00Z</dcterms:modified>
</cp:coreProperties>
</file>